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5AA0" w:rsidRDefault="00935160" w:rsidP="00AF53A8">
      <w:pPr>
        <w:spacing w:after="24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Notatka służbowa </w:t>
      </w:r>
      <w:r w:rsidRPr="00935160">
        <w:rPr>
          <w:rFonts w:asciiTheme="minorHAnsi" w:hAnsiTheme="minorHAnsi" w:cstheme="minorHAnsi"/>
          <w:b/>
          <w:bCs/>
          <w:sz w:val="22"/>
          <w:szCs w:val="22"/>
        </w:rPr>
        <w:t>z ustalenia wartości szacunkowej zamówi</w:t>
      </w:r>
      <w:bookmarkStart w:id="0" w:name="_GoBack"/>
      <w:bookmarkEnd w:id="0"/>
      <w:r w:rsidRPr="00935160">
        <w:rPr>
          <w:rFonts w:asciiTheme="minorHAnsi" w:hAnsiTheme="minorHAnsi" w:cstheme="minorHAnsi"/>
          <w:b/>
          <w:bCs/>
          <w:sz w:val="22"/>
          <w:szCs w:val="22"/>
        </w:rPr>
        <w:t>enia</w:t>
      </w:r>
    </w:p>
    <w:p w:rsidR="00764B3C" w:rsidRPr="00764B3C" w:rsidRDefault="00764B3C" w:rsidP="00764B3C">
      <w:pPr>
        <w:pStyle w:val="Nagwek10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leader="dot" w:pos="5489"/>
        </w:tabs>
        <w:suppressAutoHyphens/>
        <w:spacing w:after="240"/>
        <w:ind w:left="0"/>
        <w:jc w:val="both"/>
        <w:outlineLvl w:val="9"/>
        <w:rPr>
          <w:rFonts w:cstheme="minorHAnsi"/>
          <w:b w:val="0"/>
        </w:rPr>
      </w:pPr>
      <w:r w:rsidRPr="00935160">
        <w:rPr>
          <w:rFonts w:cstheme="minorHAnsi"/>
          <w:b w:val="0"/>
          <w:color w:val="000000"/>
          <w:lang w:bidi="pl-PL"/>
        </w:rPr>
        <w:t>Numer wniosku</w:t>
      </w:r>
      <w:r>
        <w:rPr>
          <w:rFonts w:cstheme="minorHAnsi"/>
          <w:b w:val="0"/>
          <w:color w:val="000000"/>
          <w:lang w:bidi="pl-PL"/>
        </w:rPr>
        <w:t xml:space="preserve"> złożonego w aplikacji Wnioski365</w:t>
      </w:r>
      <w:r w:rsidRPr="00935160">
        <w:rPr>
          <w:rFonts w:cstheme="minorHAnsi"/>
          <w:b w:val="0"/>
          <w:color w:val="000000"/>
          <w:lang w:bidi="pl-PL"/>
        </w:rPr>
        <w:t xml:space="preserve">: </w:t>
      </w:r>
      <w:r>
        <w:rPr>
          <w:rFonts w:cstheme="minorHAnsi"/>
          <w:b w:val="0"/>
          <w:color w:val="000000"/>
          <w:lang w:bidi="pl-PL"/>
        </w:rPr>
        <w:t>…………………………………………………………………</w:t>
      </w:r>
      <w:r w:rsidRPr="00935160">
        <w:rPr>
          <w:rFonts w:cstheme="minorHAnsi"/>
          <w:b w:val="0"/>
          <w:color w:val="000000"/>
          <w:lang w:bidi="pl-PL"/>
        </w:rPr>
        <w:tab/>
      </w:r>
    </w:p>
    <w:p w:rsidR="00935160" w:rsidRPr="0020684D" w:rsidRDefault="001B5AA0" w:rsidP="00AF53A8">
      <w:pPr>
        <w:pStyle w:val="Nagwek10"/>
        <w:widowControl w:val="0"/>
        <w:numPr>
          <w:ilvl w:val="0"/>
          <w:numId w:val="3"/>
        </w:numPr>
        <w:shd w:val="clear" w:color="auto" w:fill="auto"/>
        <w:tabs>
          <w:tab w:val="left" w:leader="dot" w:pos="5489"/>
        </w:tabs>
        <w:suppressAutoHyphens/>
        <w:ind w:left="426"/>
        <w:jc w:val="both"/>
        <w:outlineLvl w:val="9"/>
        <w:rPr>
          <w:rFonts w:cstheme="minorHAnsi"/>
          <w:b w:val="0"/>
        </w:rPr>
      </w:pPr>
      <w:r w:rsidRPr="00935160">
        <w:rPr>
          <w:rFonts w:cstheme="minorHAnsi"/>
          <w:b w:val="0"/>
        </w:rPr>
        <w:t xml:space="preserve">Przedmiot zamówienia: </w:t>
      </w:r>
      <w:r w:rsidR="00935160" w:rsidRPr="00935160">
        <w:rPr>
          <w:rFonts w:cstheme="minorHAnsi"/>
          <w:b w:val="0"/>
          <w:color w:val="000000"/>
          <w:lang w:bidi="pl-PL"/>
        </w:rPr>
        <w:tab/>
      </w:r>
    </w:p>
    <w:p w:rsidR="0020684D" w:rsidRPr="0020684D" w:rsidRDefault="0020684D" w:rsidP="0020684D">
      <w:pPr>
        <w:pStyle w:val="Nagwek10"/>
        <w:widowControl w:val="0"/>
        <w:shd w:val="clear" w:color="auto" w:fill="auto"/>
        <w:tabs>
          <w:tab w:val="left" w:leader="dot" w:pos="5489"/>
        </w:tabs>
        <w:suppressAutoHyphens/>
        <w:ind w:left="426"/>
        <w:jc w:val="both"/>
        <w:outlineLvl w:val="9"/>
        <w:rPr>
          <w:rFonts w:cstheme="minorHAnsi"/>
          <w:b w:val="0"/>
          <w:i/>
        </w:rPr>
      </w:pPr>
      <w:r>
        <w:rPr>
          <w:rFonts w:cstheme="minorHAnsi"/>
          <w:b w:val="0"/>
          <w:i/>
        </w:rPr>
        <w:t xml:space="preserve">Załącznik: </w:t>
      </w:r>
      <w:r w:rsidRPr="0020684D">
        <w:rPr>
          <w:rFonts w:cstheme="minorHAnsi"/>
          <w:b w:val="0"/>
          <w:i/>
        </w:rPr>
        <w:t>kalkulacj</w:t>
      </w:r>
      <w:r>
        <w:rPr>
          <w:rFonts w:cstheme="minorHAnsi"/>
          <w:b w:val="0"/>
          <w:i/>
        </w:rPr>
        <w:t>a</w:t>
      </w:r>
      <w:r w:rsidRPr="0020684D">
        <w:rPr>
          <w:rFonts w:cstheme="minorHAnsi"/>
          <w:b w:val="0"/>
          <w:i/>
        </w:rPr>
        <w:t xml:space="preserve"> cenow</w:t>
      </w:r>
      <w:r>
        <w:rPr>
          <w:rFonts w:cstheme="minorHAnsi"/>
          <w:b w:val="0"/>
          <w:i/>
        </w:rPr>
        <w:t>a</w:t>
      </w:r>
      <w:r w:rsidRPr="0020684D">
        <w:rPr>
          <w:rFonts w:cstheme="minorHAnsi"/>
          <w:b w:val="0"/>
          <w:i/>
        </w:rPr>
        <w:t xml:space="preserve"> lub inne dokumenty zawierając</w:t>
      </w:r>
      <w:r>
        <w:rPr>
          <w:rFonts w:cstheme="minorHAnsi"/>
          <w:b w:val="0"/>
          <w:i/>
        </w:rPr>
        <w:t>e</w:t>
      </w:r>
      <w:r w:rsidRPr="0020684D">
        <w:rPr>
          <w:rFonts w:cstheme="minorHAnsi"/>
          <w:b w:val="0"/>
          <w:i/>
        </w:rPr>
        <w:t xml:space="preserve"> szczegółowy opis asortymentu składającego się na przedmiot zamówienia</w:t>
      </w:r>
      <w:r>
        <w:rPr>
          <w:rFonts w:cstheme="minorHAnsi"/>
          <w:b w:val="0"/>
          <w:i/>
        </w:rPr>
        <w:t xml:space="preserve"> (jeśli dotyczy).</w:t>
      </w:r>
    </w:p>
    <w:p w:rsidR="005D6025" w:rsidRPr="00935160" w:rsidRDefault="001B5AA0" w:rsidP="00AF53A8">
      <w:pPr>
        <w:pStyle w:val="Nagwek10"/>
        <w:widowControl w:val="0"/>
        <w:numPr>
          <w:ilvl w:val="0"/>
          <w:numId w:val="3"/>
        </w:numPr>
        <w:shd w:val="clear" w:color="auto" w:fill="auto"/>
        <w:tabs>
          <w:tab w:val="left" w:leader="dot" w:pos="5489"/>
        </w:tabs>
        <w:suppressAutoHyphens/>
        <w:ind w:left="426"/>
        <w:jc w:val="both"/>
        <w:outlineLvl w:val="9"/>
        <w:rPr>
          <w:rFonts w:cstheme="minorHAnsi"/>
          <w:b w:val="0"/>
        </w:rPr>
      </w:pPr>
      <w:r w:rsidRPr="00935160">
        <w:rPr>
          <w:rFonts w:cstheme="minorHAnsi"/>
          <w:b w:val="0"/>
        </w:rPr>
        <w:t xml:space="preserve">Szacunkowa wartość zamówienia wynosi: </w:t>
      </w:r>
    </w:p>
    <w:p w:rsidR="005D6025" w:rsidRDefault="005D6025" w:rsidP="00AF53A8">
      <w:pPr>
        <w:pStyle w:val="Akapitzlist"/>
        <w:widowControl w:val="0"/>
        <w:numPr>
          <w:ilvl w:val="0"/>
          <w:numId w:val="1"/>
        </w:numPr>
        <w:suppressAutoHyphens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</w:t>
      </w:r>
      <w:r w:rsidR="001B5AA0" w:rsidRPr="005D6025">
        <w:rPr>
          <w:rFonts w:asciiTheme="minorHAnsi" w:hAnsiTheme="minorHAnsi" w:cstheme="minorHAnsi"/>
          <w:sz w:val="22"/>
          <w:szCs w:val="22"/>
        </w:rPr>
        <w:t>etto</w:t>
      </w:r>
      <w:r w:rsidR="00601370" w:rsidRPr="00601370">
        <w:t xml:space="preserve"> </w:t>
      </w:r>
      <w:r w:rsidR="00D00341" w:rsidRPr="005D6025">
        <w:rPr>
          <w:rFonts w:asciiTheme="minorHAnsi" w:hAnsiTheme="minorHAnsi" w:cstheme="minorHAnsi"/>
          <w:b/>
          <w:sz w:val="22"/>
          <w:szCs w:val="22"/>
        </w:rPr>
        <w:t>……………………</w:t>
      </w:r>
      <w:r w:rsidR="001B5AA0" w:rsidRPr="005D602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z</w:t>
      </w:r>
      <w:r w:rsidR="001B5AA0" w:rsidRPr="005D6025">
        <w:rPr>
          <w:rFonts w:asciiTheme="minorHAnsi" w:hAnsiTheme="minorHAnsi" w:cstheme="minorHAnsi"/>
          <w:sz w:val="22"/>
          <w:szCs w:val="22"/>
        </w:rPr>
        <w:t>Ł</w:t>
      </w:r>
      <w:proofErr w:type="spellEnd"/>
      <w:r w:rsidR="001B5AA0" w:rsidRPr="005D6025">
        <w:rPr>
          <w:rFonts w:asciiTheme="minorHAnsi" w:hAnsiTheme="minorHAnsi" w:cstheme="minorHAnsi"/>
          <w:sz w:val="22"/>
          <w:szCs w:val="22"/>
        </w:rPr>
        <w:t xml:space="preserve"> </w:t>
      </w:r>
    </w:p>
    <w:p w:rsidR="00935160" w:rsidRPr="00935160" w:rsidRDefault="005D6025" w:rsidP="00AF53A8">
      <w:pPr>
        <w:pStyle w:val="Akapitzlist"/>
        <w:widowControl w:val="0"/>
        <w:numPr>
          <w:ilvl w:val="0"/>
          <w:numId w:val="1"/>
        </w:numPr>
        <w:suppressAutoHyphens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</w:t>
      </w:r>
      <w:r w:rsidR="001B5AA0" w:rsidRPr="005D6025">
        <w:rPr>
          <w:rFonts w:asciiTheme="minorHAnsi" w:hAnsiTheme="minorHAnsi" w:cstheme="minorHAnsi"/>
          <w:sz w:val="22"/>
          <w:szCs w:val="22"/>
        </w:rPr>
        <w:t xml:space="preserve">rutto </w:t>
      </w:r>
      <w:r w:rsidR="00D00341" w:rsidRPr="005D6025">
        <w:rPr>
          <w:rFonts w:asciiTheme="minorHAnsi" w:hAnsiTheme="minorHAnsi" w:cstheme="minorHAnsi"/>
          <w:b/>
          <w:sz w:val="22"/>
          <w:szCs w:val="22"/>
        </w:rPr>
        <w:t>……………………</w:t>
      </w:r>
      <w:r w:rsidR="00601370" w:rsidRPr="005D602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z</w:t>
      </w:r>
      <w:r w:rsidR="001B5AA0" w:rsidRPr="005D6025">
        <w:rPr>
          <w:rFonts w:asciiTheme="minorHAnsi" w:hAnsiTheme="minorHAnsi" w:cstheme="minorHAnsi"/>
          <w:sz w:val="22"/>
          <w:szCs w:val="22"/>
        </w:rPr>
        <w:t>Ł</w:t>
      </w:r>
      <w:proofErr w:type="spellEnd"/>
    </w:p>
    <w:p w:rsidR="00935160" w:rsidRDefault="00935160" w:rsidP="00AF53A8">
      <w:pPr>
        <w:pStyle w:val="Nagwek10"/>
        <w:widowControl w:val="0"/>
        <w:numPr>
          <w:ilvl w:val="0"/>
          <w:numId w:val="3"/>
        </w:numPr>
        <w:shd w:val="clear" w:color="auto" w:fill="auto"/>
        <w:tabs>
          <w:tab w:val="left" w:leader="dot" w:pos="5489"/>
        </w:tabs>
        <w:suppressAutoHyphens/>
        <w:ind w:left="426"/>
        <w:jc w:val="both"/>
        <w:outlineLvl w:val="9"/>
        <w:rPr>
          <w:rFonts w:cstheme="minorHAnsi"/>
          <w:b w:val="0"/>
        </w:rPr>
      </w:pPr>
      <w:r w:rsidRPr="00935160">
        <w:rPr>
          <w:rFonts w:cstheme="minorHAnsi"/>
          <w:b w:val="0"/>
        </w:rPr>
        <w:t>Oszacowania wartości zamówienia dokonano na podstawie:</w:t>
      </w:r>
    </w:p>
    <w:p w:rsidR="004B23DF" w:rsidRPr="004B23DF" w:rsidRDefault="004B23DF" w:rsidP="004B23DF">
      <w:pPr>
        <w:pStyle w:val="Nagwek10"/>
        <w:widowControl w:val="0"/>
        <w:shd w:val="clear" w:color="auto" w:fill="auto"/>
        <w:tabs>
          <w:tab w:val="left" w:leader="dot" w:pos="5489"/>
        </w:tabs>
        <w:suppressAutoHyphens/>
        <w:ind w:left="66"/>
        <w:jc w:val="both"/>
        <w:outlineLvl w:val="9"/>
        <w:rPr>
          <w:rFonts w:cstheme="minorHAnsi"/>
          <w:b w:val="0"/>
          <w:vertAlign w:val="subscript"/>
        </w:rPr>
      </w:pPr>
      <w:r w:rsidRPr="004B23DF">
        <w:rPr>
          <w:rFonts w:cstheme="minorHAnsi"/>
          <w:b w:val="0"/>
          <w:vertAlign w:val="subscript"/>
        </w:rPr>
        <w:t>zaznacz właściwe pole</w:t>
      </w:r>
      <w:r>
        <w:rPr>
          <w:rFonts w:cstheme="minorHAnsi"/>
          <w:b w:val="0"/>
          <w:vertAlign w:val="subscript"/>
        </w:rPr>
        <w:t xml:space="preserve"> „x”</w:t>
      </w:r>
    </w:p>
    <w:p w:rsidR="004B23DF" w:rsidRDefault="00AB6586" w:rsidP="004B23DF">
      <w:pPr>
        <w:widowControl w:val="0"/>
        <w:tabs>
          <w:tab w:val="right" w:leader="dot" w:pos="9072"/>
        </w:tabs>
        <w:suppressAutoHyphens/>
        <w:autoSpaceDN/>
        <w:ind w:left="284"/>
        <w:contextualSpacing/>
        <w:textAlignment w:val="auto"/>
        <w:rPr>
          <w:rFonts w:asciiTheme="minorHAnsi" w:hAnsiTheme="minorHAnsi" w:cstheme="minorHAnsi"/>
          <w:noProof/>
          <w:sz w:val="22"/>
          <w:szCs w:val="22"/>
        </w:rPr>
      </w:pPr>
      <w:sdt>
        <w:sdtPr>
          <w:rPr>
            <w:rFonts w:asciiTheme="minorHAnsi" w:hAnsiTheme="minorHAnsi" w:cstheme="minorHAnsi"/>
            <w:noProof/>
            <w:sz w:val="22"/>
            <w:szCs w:val="22"/>
          </w:rPr>
          <w:id w:val="17008956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9B6">
            <w:rPr>
              <w:rFonts w:ascii="MS Gothic" w:eastAsia="MS Gothic" w:hAnsi="MS Gothic" w:cstheme="minorHAnsi" w:hint="eastAsia"/>
              <w:noProof/>
              <w:sz w:val="22"/>
              <w:szCs w:val="22"/>
            </w:rPr>
            <w:t>☐</w:t>
          </w:r>
        </w:sdtContent>
      </w:sdt>
      <w:r w:rsidR="003879B6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="00935160" w:rsidRPr="00935160">
        <w:rPr>
          <w:rFonts w:asciiTheme="minorHAnsi" w:hAnsiTheme="minorHAnsi" w:cstheme="minorHAnsi"/>
          <w:noProof/>
          <w:sz w:val="22"/>
          <w:szCs w:val="22"/>
        </w:rPr>
        <w:t>kosztorysu inwestorskiego (dotyczy wykonania robót budowlanych)</w:t>
      </w:r>
    </w:p>
    <w:p w:rsidR="00AF53A8" w:rsidRPr="00935160" w:rsidRDefault="00AB6586" w:rsidP="004B23DF">
      <w:pPr>
        <w:widowControl w:val="0"/>
        <w:tabs>
          <w:tab w:val="right" w:leader="dot" w:pos="9072"/>
        </w:tabs>
        <w:suppressAutoHyphens/>
        <w:autoSpaceDN/>
        <w:ind w:left="284"/>
        <w:contextualSpacing/>
        <w:textAlignment w:val="auto"/>
        <w:rPr>
          <w:rFonts w:asciiTheme="minorHAnsi" w:hAnsiTheme="minorHAnsi" w:cstheme="minorHAnsi"/>
          <w:noProof/>
          <w:sz w:val="22"/>
          <w:szCs w:val="22"/>
        </w:rPr>
      </w:pPr>
      <w:sdt>
        <w:sdtPr>
          <w:rPr>
            <w:rFonts w:asciiTheme="minorHAnsi" w:hAnsiTheme="minorHAnsi" w:cstheme="minorHAnsi"/>
            <w:noProof/>
            <w:sz w:val="22"/>
            <w:szCs w:val="22"/>
          </w:rPr>
          <w:id w:val="-4490174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23DF">
            <w:rPr>
              <w:rFonts w:ascii="MS Gothic" w:eastAsia="MS Gothic" w:hAnsi="MS Gothic" w:cstheme="minorHAnsi" w:hint="eastAsia"/>
              <w:noProof/>
              <w:sz w:val="22"/>
              <w:szCs w:val="22"/>
            </w:rPr>
            <w:t>☐</w:t>
          </w:r>
        </w:sdtContent>
      </w:sdt>
      <w:r w:rsidR="004B23DF" w:rsidRPr="00935160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="00AF53A8" w:rsidRPr="00935160">
        <w:rPr>
          <w:rFonts w:asciiTheme="minorHAnsi" w:hAnsiTheme="minorHAnsi" w:cstheme="minorHAnsi"/>
          <w:noProof/>
          <w:sz w:val="22"/>
          <w:szCs w:val="22"/>
        </w:rPr>
        <w:t>cen rynkowych (oferty internetowe, zapytania mailowe)</w:t>
      </w:r>
    </w:p>
    <w:p w:rsidR="00AF53A8" w:rsidRDefault="00AB6586" w:rsidP="004B23DF">
      <w:pPr>
        <w:widowControl w:val="0"/>
        <w:tabs>
          <w:tab w:val="right" w:leader="dot" w:pos="9072"/>
        </w:tabs>
        <w:suppressAutoHyphens/>
        <w:autoSpaceDN/>
        <w:ind w:left="567" w:hanging="283"/>
        <w:contextualSpacing/>
        <w:textAlignment w:val="auto"/>
        <w:rPr>
          <w:rFonts w:asciiTheme="minorHAnsi" w:hAnsiTheme="minorHAnsi" w:cstheme="minorHAnsi"/>
          <w:noProof/>
          <w:sz w:val="22"/>
          <w:szCs w:val="22"/>
        </w:rPr>
      </w:pPr>
      <w:sdt>
        <w:sdtPr>
          <w:rPr>
            <w:rFonts w:asciiTheme="minorHAnsi" w:hAnsiTheme="minorHAnsi" w:cstheme="minorHAnsi"/>
            <w:noProof/>
            <w:sz w:val="22"/>
            <w:szCs w:val="22"/>
          </w:rPr>
          <w:id w:val="21427671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371A">
            <w:rPr>
              <w:rFonts w:ascii="MS Gothic" w:eastAsia="MS Gothic" w:hAnsi="MS Gothic" w:cstheme="minorHAnsi" w:hint="eastAsia"/>
              <w:noProof/>
              <w:sz w:val="22"/>
              <w:szCs w:val="22"/>
            </w:rPr>
            <w:t>☐</w:t>
          </w:r>
        </w:sdtContent>
      </w:sdt>
      <w:r w:rsidR="004B23DF" w:rsidRPr="00935160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="00935160" w:rsidRPr="00935160">
        <w:rPr>
          <w:rFonts w:asciiTheme="minorHAnsi" w:hAnsiTheme="minorHAnsi" w:cstheme="minorHAnsi"/>
          <w:noProof/>
          <w:sz w:val="22"/>
          <w:szCs w:val="22"/>
        </w:rPr>
        <w:t>analizy wydatków poniesionych na tego rodzaju zamówienia w okresie poprzedzającym moment szacowania wartości zamówienia, z uwzględnieniem wskaźnika wzrostu cen towarów i usług konsumpcyjnych publikowanego przez Prezesa Głównego Urzędu Statystycznego</w:t>
      </w:r>
    </w:p>
    <w:p w:rsidR="005526FA" w:rsidRPr="00AF53A8" w:rsidRDefault="00AB6586" w:rsidP="004B23DF">
      <w:pPr>
        <w:widowControl w:val="0"/>
        <w:tabs>
          <w:tab w:val="right" w:leader="dot" w:pos="9072"/>
        </w:tabs>
        <w:suppressAutoHyphens/>
        <w:autoSpaceDN/>
        <w:ind w:left="567" w:hanging="283"/>
        <w:contextualSpacing/>
        <w:textAlignment w:val="auto"/>
        <w:rPr>
          <w:rFonts w:asciiTheme="minorHAnsi" w:hAnsiTheme="minorHAnsi" w:cstheme="minorHAnsi"/>
          <w:noProof/>
          <w:sz w:val="22"/>
          <w:szCs w:val="22"/>
        </w:rPr>
      </w:pPr>
      <w:sdt>
        <w:sdtPr>
          <w:rPr>
            <w:rFonts w:asciiTheme="minorHAnsi" w:hAnsiTheme="minorHAnsi" w:cstheme="minorHAnsi"/>
            <w:noProof/>
            <w:sz w:val="22"/>
            <w:szCs w:val="22"/>
          </w:rPr>
          <w:id w:val="19515805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23DF">
            <w:rPr>
              <w:rFonts w:ascii="MS Gothic" w:eastAsia="MS Gothic" w:hAnsi="MS Gothic" w:cstheme="minorHAnsi" w:hint="eastAsia"/>
              <w:noProof/>
              <w:sz w:val="22"/>
              <w:szCs w:val="22"/>
            </w:rPr>
            <w:t>☐</w:t>
          </w:r>
        </w:sdtContent>
      </w:sdt>
      <w:r w:rsidR="004B23DF" w:rsidRPr="00AF53A8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="00935160" w:rsidRPr="00AF53A8">
        <w:rPr>
          <w:rFonts w:asciiTheme="minorHAnsi" w:hAnsiTheme="minorHAnsi" w:cstheme="minorHAnsi"/>
          <w:noProof/>
          <w:sz w:val="22"/>
          <w:szCs w:val="22"/>
        </w:rPr>
        <w:t>analizy cen ofertowych złożonych w postępowaniach prowadzonych przez zamawiającego lub zamówień udzielonych przez innych zamawiających, obejmujących analogiczny przedmiot zamówienia, z uwzględnieniem wskaźnika wzrostu cen towarów i usług konsumpcyjnych publikowanego przez Prezesa Głównego Urzędu Statystycznego</w:t>
      </w:r>
      <w:r w:rsidR="00AF53A8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="005526FA" w:rsidRPr="00AF53A8">
        <w:rPr>
          <w:rFonts w:asciiTheme="minorHAnsi" w:hAnsiTheme="minorHAnsi" w:cstheme="minorHAnsi"/>
          <w:noProof/>
          <w:sz w:val="22"/>
          <w:szCs w:val="22"/>
        </w:rPr>
        <w:t>/</w:t>
      </w:r>
      <w:r w:rsidR="005526FA" w:rsidRPr="00AF53A8">
        <w:rPr>
          <w:rFonts w:asciiTheme="minorHAnsi" w:hAnsiTheme="minorHAnsi" w:cstheme="minorHAnsi"/>
          <w:i/>
          <w:noProof/>
          <w:sz w:val="22"/>
          <w:szCs w:val="22"/>
        </w:rPr>
        <w:t>należy wskazać numerację postępowań</w:t>
      </w:r>
      <w:r w:rsidR="00AF53A8">
        <w:rPr>
          <w:rFonts w:asciiTheme="minorHAnsi" w:hAnsiTheme="minorHAnsi" w:cstheme="minorHAnsi"/>
          <w:i/>
          <w:noProof/>
          <w:sz w:val="22"/>
          <w:szCs w:val="22"/>
        </w:rPr>
        <w:t xml:space="preserve"> lub umów</w:t>
      </w:r>
      <w:r w:rsidR="005526FA" w:rsidRPr="00AF53A8">
        <w:rPr>
          <w:rFonts w:asciiTheme="minorHAnsi" w:hAnsiTheme="minorHAnsi" w:cstheme="minorHAnsi"/>
          <w:noProof/>
          <w:sz w:val="22"/>
          <w:szCs w:val="22"/>
        </w:rPr>
        <w:t xml:space="preserve">/: </w:t>
      </w:r>
    </w:p>
    <w:p w:rsidR="005526FA" w:rsidRPr="00935160" w:rsidRDefault="005526FA" w:rsidP="00AF53A8">
      <w:pPr>
        <w:widowControl w:val="0"/>
        <w:numPr>
          <w:ilvl w:val="1"/>
          <w:numId w:val="7"/>
        </w:numPr>
        <w:tabs>
          <w:tab w:val="right" w:leader="dot" w:pos="9072"/>
        </w:tabs>
        <w:suppressAutoHyphens/>
        <w:autoSpaceDN/>
        <w:contextualSpacing/>
        <w:textAlignment w:val="auto"/>
        <w:rPr>
          <w:rFonts w:asciiTheme="minorHAnsi" w:hAnsiTheme="minorHAnsi" w:cstheme="minorHAnsi"/>
          <w:noProof/>
          <w:sz w:val="22"/>
          <w:szCs w:val="22"/>
        </w:rPr>
      </w:pPr>
      <w:r w:rsidRPr="00935160">
        <w:rPr>
          <w:rFonts w:asciiTheme="minorHAnsi" w:hAnsiTheme="minorHAnsi" w:cstheme="minorHAnsi"/>
          <w:noProof/>
          <w:sz w:val="22"/>
          <w:szCs w:val="22"/>
        </w:rPr>
        <w:t>……………………………………………………………………………………………</w:t>
      </w:r>
    </w:p>
    <w:p w:rsidR="004B23DF" w:rsidRDefault="005526FA" w:rsidP="004B23DF">
      <w:pPr>
        <w:widowControl w:val="0"/>
        <w:numPr>
          <w:ilvl w:val="1"/>
          <w:numId w:val="7"/>
        </w:numPr>
        <w:tabs>
          <w:tab w:val="right" w:leader="dot" w:pos="9072"/>
        </w:tabs>
        <w:suppressAutoHyphens/>
        <w:autoSpaceDN/>
        <w:contextualSpacing/>
        <w:textAlignment w:val="auto"/>
        <w:rPr>
          <w:rFonts w:asciiTheme="minorHAnsi" w:hAnsiTheme="minorHAnsi" w:cstheme="minorHAnsi"/>
          <w:noProof/>
          <w:sz w:val="22"/>
          <w:szCs w:val="22"/>
        </w:rPr>
      </w:pPr>
      <w:r w:rsidRPr="00935160">
        <w:rPr>
          <w:rFonts w:asciiTheme="minorHAnsi" w:hAnsiTheme="minorHAnsi" w:cstheme="minorHAnsi"/>
          <w:noProof/>
          <w:sz w:val="22"/>
          <w:szCs w:val="22"/>
        </w:rPr>
        <w:t>……………………………………………………………………………………………</w:t>
      </w:r>
    </w:p>
    <w:p w:rsidR="004B23DF" w:rsidRDefault="00AB6586" w:rsidP="004B23DF">
      <w:pPr>
        <w:widowControl w:val="0"/>
        <w:tabs>
          <w:tab w:val="right" w:leader="dot" w:pos="9072"/>
        </w:tabs>
        <w:suppressAutoHyphens/>
        <w:autoSpaceDN/>
        <w:ind w:left="567" w:hanging="283"/>
        <w:contextualSpacing/>
        <w:textAlignment w:val="auto"/>
        <w:rPr>
          <w:rFonts w:asciiTheme="minorHAnsi" w:hAnsiTheme="minorHAnsi" w:cstheme="minorHAnsi"/>
          <w:noProof/>
          <w:sz w:val="22"/>
          <w:szCs w:val="22"/>
        </w:rPr>
      </w:pPr>
      <w:sdt>
        <w:sdtPr>
          <w:rPr>
            <w:rFonts w:asciiTheme="minorHAnsi" w:hAnsiTheme="minorHAnsi" w:cstheme="minorHAnsi"/>
            <w:noProof/>
            <w:sz w:val="22"/>
            <w:szCs w:val="22"/>
          </w:rPr>
          <w:id w:val="-20193856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23DF">
            <w:rPr>
              <w:rFonts w:ascii="MS Gothic" w:eastAsia="MS Gothic" w:hAnsi="MS Gothic" w:cstheme="minorHAnsi" w:hint="eastAsia"/>
              <w:noProof/>
              <w:sz w:val="22"/>
              <w:szCs w:val="22"/>
            </w:rPr>
            <w:t>☐</w:t>
          </w:r>
        </w:sdtContent>
      </w:sdt>
      <w:r w:rsidR="004B23DF" w:rsidRPr="004B23DF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="00935160" w:rsidRPr="004B23DF">
        <w:rPr>
          <w:rFonts w:asciiTheme="minorHAnsi" w:hAnsiTheme="minorHAnsi" w:cstheme="minorHAnsi"/>
          <w:noProof/>
          <w:sz w:val="22"/>
          <w:szCs w:val="22"/>
        </w:rPr>
        <w:t>łącznej wartości zamówień publicznych tego samego rodzaju udzielonych w terminie poprzednich 12 miesięcy lub w poprzednim roku, z uwzględnieniem zmian ilościowych zamawianych usług lub dostaw oraz prognozowanego na dany rok średniorocznego wskaźnika cen towarów i usług konsumpcyjnych ogółem; *</w:t>
      </w:r>
    </w:p>
    <w:p w:rsidR="00AF53A8" w:rsidRDefault="00AB6586" w:rsidP="004B23DF">
      <w:pPr>
        <w:widowControl w:val="0"/>
        <w:tabs>
          <w:tab w:val="right" w:leader="dot" w:pos="9072"/>
        </w:tabs>
        <w:suppressAutoHyphens/>
        <w:autoSpaceDN/>
        <w:ind w:left="284"/>
        <w:contextualSpacing/>
        <w:textAlignment w:val="auto"/>
        <w:rPr>
          <w:rFonts w:asciiTheme="minorHAnsi" w:hAnsiTheme="minorHAnsi" w:cstheme="minorHAnsi"/>
          <w:noProof/>
          <w:sz w:val="22"/>
          <w:szCs w:val="22"/>
        </w:rPr>
      </w:pPr>
      <w:sdt>
        <w:sdtPr>
          <w:rPr>
            <w:rFonts w:asciiTheme="minorHAnsi" w:hAnsiTheme="minorHAnsi" w:cstheme="minorHAnsi"/>
            <w:noProof/>
            <w:sz w:val="22"/>
            <w:szCs w:val="22"/>
          </w:rPr>
          <w:id w:val="8333410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23DF">
            <w:rPr>
              <w:rFonts w:ascii="MS Gothic" w:eastAsia="MS Gothic" w:hAnsi="MS Gothic" w:cstheme="minorHAnsi" w:hint="eastAsia"/>
              <w:noProof/>
              <w:sz w:val="22"/>
              <w:szCs w:val="22"/>
            </w:rPr>
            <w:t>☐</w:t>
          </w:r>
        </w:sdtContent>
      </w:sdt>
      <w:r w:rsidR="004B23DF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="00AF53A8">
        <w:rPr>
          <w:rFonts w:asciiTheme="minorHAnsi" w:hAnsiTheme="minorHAnsi" w:cstheme="minorHAnsi"/>
          <w:noProof/>
          <w:sz w:val="22"/>
          <w:szCs w:val="22"/>
        </w:rPr>
        <w:t>rozmów:</w:t>
      </w:r>
    </w:p>
    <w:p w:rsidR="00AF53A8" w:rsidRDefault="00AB6586" w:rsidP="004B23DF">
      <w:pPr>
        <w:widowControl w:val="0"/>
        <w:tabs>
          <w:tab w:val="right" w:leader="dot" w:pos="9072"/>
        </w:tabs>
        <w:suppressAutoHyphens/>
        <w:autoSpaceDN/>
        <w:ind w:left="1134"/>
        <w:contextualSpacing/>
        <w:textAlignment w:val="auto"/>
        <w:rPr>
          <w:rFonts w:asciiTheme="minorHAnsi" w:hAnsiTheme="minorHAnsi" w:cstheme="minorHAnsi"/>
          <w:noProof/>
          <w:sz w:val="22"/>
          <w:szCs w:val="22"/>
        </w:rPr>
      </w:pPr>
      <w:sdt>
        <w:sdtPr>
          <w:rPr>
            <w:rFonts w:asciiTheme="minorHAnsi" w:hAnsiTheme="minorHAnsi" w:cstheme="minorHAnsi"/>
            <w:noProof/>
            <w:sz w:val="22"/>
            <w:szCs w:val="22"/>
          </w:rPr>
          <w:id w:val="17837675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23DF">
            <w:rPr>
              <w:rFonts w:ascii="MS Gothic" w:eastAsia="MS Gothic" w:hAnsi="MS Gothic" w:cstheme="minorHAnsi" w:hint="eastAsia"/>
              <w:noProof/>
              <w:sz w:val="22"/>
              <w:szCs w:val="22"/>
            </w:rPr>
            <w:t>☐</w:t>
          </w:r>
        </w:sdtContent>
      </w:sdt>
      <w:r w:rsidR="004B23DF" w:rsidRPr="00AF53A8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="00AF53A8" w:rsidRPr="00AF53A8">
        <w:rPr>
          <w:rFonts w:asciiTheme="minorHAnsi" w:hAnsiTheme="minorHAnsi" w:cstheme="minorHAnsi"/>
          <w:noProof/>
          <w:sz w:val="22"/>
          <w:szCs w:val="22"/>
        </w:rPr>
        <w:t>przeprowadzonych telefonicznie</w:t>
      </w:r>
      <w:r w:rsidR="00AF53A8">
        <w:rPr>
          <w:rFonts w:asciiTheme="minorHAnsi" w:hAnsiTheme="minorHAnsi" w:cstheme="minorHAnsi"/>
          <w:noProof/>
          <w:sz w:val="22"/>
          <w:szCs w:val="22"/>
        </w:rPr>
        <w:t xml:space="preserve"> w dniu / dniach ………………… z następującymi osobami / Wykonawcami:</w:t>
      </w:r>
      <w:r w:rsidR="00AF53A8" w:rsidRPr="00AF53A8">
        <w:rPr>
          <w:rFonts w:asciiTheme="minorHAnsi" w:hAnsiTheme="minorHAnsi" w:cstheme="minorHAnsi"/>
          <w:noProof/>
          <w:sz w:val="22"/>
          <w:szCs w:val="22"/>
        </w:rPr>
        <w:t xml:space="preserve"> ………………………………………………</w:t>
      </w:r>
      <w:r w:rsidR="00AF53A8">
        <w:rPr>
          <w:rFonts w:asciiTheme="minorHAnsi" w:hAnsiTheme="minorHAnsi" w:cstheme="minorHAnsi"/>
          <w:noProof/>
          <w:sz w:val="22"/>
          <w:szCs w:val="22"/>
        </w:rPr>
        <w:t xml:space="preserve"> z którymi ustalono …………………………………………………………..</w:t>
      </w:r>
    </w:p>
    <w:p w:rsidR="00AF53A8" w:rsidRDefault="00AB6586" w:rsidP="004B23DF">
      <w:pPr>
        <w:widowControl w:val="0"/>
        <w:tabs>
          <w:tab w:val="right" w:leader="dot" w:pos="9072"/>
        </w:tabs>
        <w:suppressAutoHyphens/>
        <w:autoSpaceDN/>
        <w:ind w:left="1134"/>
        <w:contextualSpacing/>
        <w:textAlignment w:val="auto"/>
        <w:rPr>
          <w:rFonts w:asciiTheme="minorHAnsi" w:hAnsiTheme="minorHAnsi" w:cstheme="minorHAnsi"/>
          <w:noProof/>
          <w:sz w:val="22"/>
          <w:szCs w:val="22"/>
        </w:rPr>
      </w:pPr>
      <w:sdt>
        <w:sdtPr>
          <w:rPr>
            <w:rFonts w:asciiTheme="minorHAnsi" w:hAnsiTheme="minorHAnsi" w:cstheme="minorHAnsi"/>
            <w:noProof/>
            <w:sz w:val="22"/>
            <w:szCs w:val="22"/>
          </w:rPr>
          <w:id w:val="5476515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23DF">
            <w:rPr>
              <w:rFonts w:ascii="MS Gothic" w:eastAsia="MS Gothic" w:hAnsi="MS Gothic" w:cstheme="minorHAnsi" w:hint="eastAsia"/>
              <w:noProof/>
              <w:sz w:val="22"/>
              <w:szCs w:val="22"/>
            </w:rPr>
            <w:t>☐</w:t>
          </w:r>
        </w:sdtContent>
      </w:sdt>
      <w:r w:rsidR="004B23DF" w:rsidRPr="00AF53A8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="00AF53A8" w:rsidRPr="00AF53A8">
        <w:rPr>
          <w:rFonts w:asciiTheme="minorHAnsi" w:hAnsiTheme="minorHAnsi" w:cstheme="minorHAnsi"/>
          <w:noProof/>
          <w:sz w:val="22"/>
          <w:szCs w:val="22"/>
        </w:rPr>
        <w:t xml:space="preserve">przeprowadzonych osobiście </w:t>
      </w:r>
      <w:r w:rsidR="00AF53A8">
        <w:rPr>
          <w:rFonts w:asciiTheme="minorHAnsi" w:hAnsiTheme="minorHAnsi" w:cstheme="minorHAnsi"/>
          <w:noProof/>
          <w:sz w:val="22"/>
          <w:szCs w:val="22"/>
        </w:rPr>
        <w:t>w dniu / dniach ………………… z następującymi osobami / Wykonawcami:</w:t>
      </w:r>
      <w:r w:rsidR="00AF53A8" w:rsidRPr="00AF53A8">
        <w:rPr>
          <w:rFonts w:asciiTheme="minorHAnsi" w:hAnsiTheme="minorHAnsi" w:cstheme="minorHAnsi"/>
          <w:noProof/>
          <w:sz w:val="22"/>
          <w:szCs w:val="22"/>
        </w:rPr>
        <w:t xml:space="preserve"> ………………………………………………</w:t>
      </w:r>
      <w:r w:rsidR="00AF53A8">
        <w:rPr>
          <w:rFonts w:asciiTheme="minorHAnsi" w:hAnsiTheme="minorHAnsi" w:cstheme="minorHAnsi"/>
          <w:noProof/>
          <w:sz w:val="22"/>
          <w:szCs w:val="22"/>
        </w:rPr>
        <w:t xml:space="preserve"> z którymi ustalono …………………………………………………………..</w:t>
      </w:r>
    </w:p>
    <w:p w:rsidR="001B5AA0" w:rsidRDefault="00AF53A8" w:rsidP="00AF53A8">
      <w:pPr>
        <w:pStyle w:val="Nagwek10"/>
        <w:widowControl w:val="0"/>
        <w:numPr>
          <w:ilvl w:val="0"/>
          <w:numId w:val="3"/>
        </w:numPr>
        <w:shd w:val="clear" w:color="auto" w:fill="auto"/>
        <w:tabs>
          <w:tab w:val="left" w:leader="dot" w:pos="5489"/>
        </w:tabs>
        <w:suppressAutoHyphens/>
        <w:ind w:left="426"/>
        <w:jc w:val="both"/>
        <w:outlineLvl w:val="9"/>
        <w:rPr>
          <w:rFonts w:cstheme="minorHAnsi"/>
          <w:b w:val="0"/>
        </w:rPr>
      </w:pPr>
      <w:r w:rsidRPr="00AF53A8">
        <w:rPr>
          <w:rFonts w:cstheme="minorHAnsi"/>
        </w:rPr>
        <w:t>ZAŁĄCZNIKI</w:t>
      </w:r>
      <w:r>
        <w:rPr>
          <w:rFonts w:cstheme="minorHAnsi"/>
          <w:b w:val="0"/>
        </w:rPr>
        <w:t>:</w:t>
      </w:r>
    </w:p>
    <w:p w:rsidR="004B23DF" w:rsidRPr="004B23DF" w:rsidRDefault="004B23DF" w:rsidP="004B23DF">
      <w:pPr>
        <w:pStyle w:val="Nagwek10"/>
        <w:widowControl w:val="0"/>
        <w:shd w:val="clear" w:color="auto" w:fill="auto"/>
        <w:tabs>
          <w:tab w:val="left" w:leader="dot" w:pos="5489"/>
        </w:tabs>
        <w:suppressAutoHyphens/>
        <w:ind w:left="0"/>
        <w:jc w:val="both"/>
        <w:outlineLvl w:val="9"/>
        <w:rPr>
          <w:rFonts w:cstheme="minorHAnsi"/>
          <w:b w:val="0"/>
          <w:vertAlign w:val="subscript"/>
        </w:rPr>
      </w:pPr>
      <w:r w:rsidRPr="004B23DF">
        <w:rPr>
          <w:rFonts w:cstheme="minorHAnsi"/>
          <w:b w:val="0"/>
          <w:vertAlign w:val="subscript"/>
        </w:rPr>
        <w:t>zaznacz właściwe pole</w:t>
      </w:r>
      <w:r>
        <w:rPr>
          <w:rFonts w:cstheme="minorHAnsi"/>
          <w:b w:val="0"/>
          <w:vertAlign w:val="subscript"/>
        </w:rPr>
        <w:t xml:space="preserve"> „x”</w:t>
      </w:r>
    </w:p>
    <w:p w:rsidR="00AF53A8" w:rsidRPr="004B23DF" w:rsidRDefault="00AB6586" w:rsidP="004B23DF">
      <w:pPr>
        <w:pStyle w:val="Nagwek10"/>
        <w:widowControl w:val="0"/>
        <w:tabs>
          <w:tab w:val="left" w:leader="dot" w:pos="5489"/>
        </w:tabs>
        <w:suppressAutoHyphens/>
        <w:ind w:left="0"/>
        <w:jc w:val="both"/>
        <w:outlineLvl w:val="9"/>
        <w:rPr>
          <w:rFonts w:cstheme="minorHAnsi"/>
          <w:b w:val="0"/>
        </w:rPr>
      </w:pPr>
      <w:sdt>
        <w:sdtPr>
          <w:rPr>
            <w:rFonts w:cstheme="minorHAnsi"/>
            <w:b w:val="0"/>
            <w:noProof/>
          </w:rPr>
          <w:id w:val="-1170754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23DF">
            <w:rPr>
              <w:rFonts w:ascii="MS Gothic" w:eastAsia="MS Gothic" w:hAnsi="MS Gothic" w:cstheme="minorHAnsi" w:hint="eastAsia"/>
              <w:b w:val="0"/>
              <w:noProof/>
            </w:rPr>
            <w:t>☐</w:t>
          </w:r>
        </w:sdtContent>
      </w:sdt>
      <w:r w:rsidR="004B23DF" w:rsidRPr="004B23DF">
        <w:rPr>
          <w:rFonts w:cstheme="minorHAnsi"/>
          <w:b w:val="0"/>
        </w:rPr>
        <w:t xml:space="preserve"> </w:t>
      </w:r>
      <w:r w:rsidR="00AF53A8" w:rsidRPr="004B23DF">
        <w:rPr>
          <w:rFonts w:cstheme="minorHAnsi"/>
          <w:b w:val="0"/>
        </w:rPr>
        <w:t>kosztorys inwestorski</w:t>
      </w:r>
    </w:p>
    <w:p w:rsidR="00AF53A8" w:rsidRPr="004B23DF" w:rsidRDefault="00AB6586" w:rsidP="004B23DF">
      <w:pPr>
        <w:pStyle w:val="Nagwek10"/>
        <w:widowControl w:val="0"/>
        <w:tabs>
          <w:tab w:val="left" w:leader="dot" w:pos="5489"/>
        </w:tabs>
        <w:suppressAutoHyphens/>
        <w:ind w:left="0"/>
        <w:jc w:val="both"/>
        <w:outlineLvl w:val="9"/>
        <w:rPr>
          <w:rFonts w:cstheme="minorHAnsi"/>
          <w:b w:val="0"/>
        </w:rPr>
      </w:pPr>
      <w:sdt>
        <w:sdtPr>
          <w:rPr>
            <w:rFonts w:cstheme="minorHAnsi"/>
            <w:b w:val="0"/>
            <w:noProof/>
          </w:rPr>
          <w:id w:val="4892122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23DF" w:rsidRPr="004B23DF">
            <w:rPr>
              <w:rFonts w:ascii="MS Gothic" w:eastAsia="MS Gothic" w:hAnsi="MS Gothic" w:cstheme="minorHAnsi" w:hint="eastAsia"/>
              <w:b w:val="0"/>
              <w:noProof/>
            </w:rPr>
            <w:t>☐</w:t>
          </w:r>
        </w:sdtContent>
      </w:sdt>
      <w:r w:rsidR="004B23DF" w:rsidRPr="004B23DF">
        <w:rPr>
          <w:rFonts w:cstheme="minorHAnsi"/>
          <w:b w:val="0"/>
        </w:rPr>
        <w:t xml:space="preserve"> </w:t>
      </w:r>
      <w:r w:rsidR="00AF53A8" w:rsidRPr="004B23DF">
        <w:rPr>
          <w:rFonts w:cstheme="minorHAnsi"/>
          <w:b w:val="0"/>
        </w:rPr>
        <w:t>zapytanie cenowe skierowane do potencjalnych wykonawców</w:t>
      </w:r>
    </w:p>
    <w:p w:rsidR="00AF53A8" w:rsidRPr="004B23DF" w:rsidRDefault="00AB6586" w:rsidP="004B23DF">
      <w:pPr>
        <w:pStyle w:val="Nagwek10"/>
        <w:widowControl w:val="0"/>
        <w:tabs>
          <w:tab w:val="left" w:leader="dot" w:pos="5489"/>
        </w:tabs>
        <w:suppressAutoHyphens/>
        <w:ind w:left="0"/>
        <w:jc w:val="both"/>
        <w:outlineLvl w:val="9"/>
        <w:rPr>
          <w:rFonts w:cstheme="minorHAnsi"/>
          <w:b w:val="0"/>
        </w:rPr>
      </w:pPr>
      <w:sdt>
        <w:sdtPr>
          <w:rPr>
            <w:rFonts w:cstheme="minorHAnsi"/>
            <w:b w:val="0"/>
            <w:noProof/>
          </w:rPr>
          <w:id w:val="19274544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23DF" w:rsidRPr="004B23DF">
            <w:rPr>
              <w:rFonts w:ascii="MS Gothic" w:eastAsia="MS Gothic" w:hAnsi="MS Gothic" w:cstheme="minorHAnsi" w:hint="eastAsia"/>
              <w:b w:val="0"/>
              <w:noProof/>
            </w:rPr>
            <w:t>☐</w:t>
          </w:r>
        </w:sdtContent>
      </w:sdt>
      <w:r w:rsidR="004B23DF" w:rsidRPr="004B23DF">
        <w:rPr>
          <w:rFonts w:cstheme="minorHAnsi"/>
          <w:b w:val="0"/>
        </w:rPr>
        <w:t xml:space="preserve"> </w:t>
      </w:r>
      <w:r w:rsidR="00AF53A8" w:rsidRPr="004B23DF">
        <w:rPr>
          <w:rFonts w:cstheme="minorHAnsi"/>
          <w:b w:val="0"/>
        </w:rPr>
        <w:t>otrzymane odpowiedzi cenowe wykonawców</w:t>
      </w:r>
    </w:p>
    <w:p w:rsidR="00AF53A8" w:rsidRPr="004B23DF" w:rsidRDefault="00AB6586" w:rsidP="004B23DF">
      <w:pPr>
        <w:pStyle w:val="Nagwek10"/>
        <w:widowControl w:val="0"/>
        <w:tabs>
          <w:tab w:val="left" w:leader="dot" w:pos="5489"/>
        </w:tabs>
        <w:suppressAutoHyphens/>
        <w:ind w:left="0"/>
        <w:jc w:val="both"/>
        <w:outlineLvl w:val="9"/>
        <w:rPr>
          <w:rFonts w:cstheme="minorHAnsi"/>
          <w:b w:val="0"/>
        </w:rPr>
      </w:pPr>
      <w:sdt>
        <w:sdtPr>
          <w:rPr>
            <w:rFonts w:cstheme="minorHAnsi"/>
            <w:b w:val="0"/>
            <w:noProof/>
          </w:rPr>
          <w:id w:val="19545144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23DF" w:rsidRPr="004B23DF">
            <w:rPr>
              <w:rFonts w:ascii="MS Gothic" w:eastAsia="MS Gothic" w:hAnsi="MS Gothic" w:cstheme="minorHAnsi" w:hint="eastAsia"/>
              <w:b w:val="0"/>
              <w:noProof/>
            </w:rPr>
            <w:t>☐</w:t>
          </w:r>
        </w:sdtContent>
      </w:sdt>
      <w:r w:rsidR="004B23DF" w:rsidRPr="004B23DF">
        <w:rPr>
          <w:rFonts w:cstheme="minorHAnsi"/>
          <w:b w:val="0"/>
        </w:rPr>
        <w:t xml:space="preserve"> </w:t>
      </w:r>
      <w:r w:rsidR="00AF53A8" w:rsidRPr="004B23DF">
        <w:rPr>
          <w:rFonts w:cstheme="minorHAnsi"/>
          <w:b w:val="0"/>
        </w:rPr>
        <w:t>wydruki ze stron internetowych zawierające ceny usług i towarów</w:t>
      </w:r>
    </w:p>
    <w:p w:rsidR="00AF53A8" w:rsidRPr="004B23DF" w:rsidRDefault="00AB6586" w:rsidP="004B23DF">
      <w:pPr>
        <w:pStyle w:val="Nagwek10"/>
        <w:widowControl w:val="0"/>
        <w:tabs>
          <w:tab w:val="left" w:leader="dot" w:pos="5489"/>
        </w:tabs>
        <w:suppressAutoHyphens/>
        <w:ind w:left="0"/>
        <w:jc w:val="both"/>
        <w:outlineLvl w:val="9"/>
        <w:rPr>
          <w:rFonts w:cstheme="minorHAnsi"/>
          <w:b w:val="0"/>
        </w:rPr>
      </w:pPr>
      <w:sdt>
        <w:sdtPr>
          <w:rPr>
            <w:rFonts w:cstheme="minorHAnsi"/>
            <w:b w:val="0"/>
            <w:noProof/>
          </w:rPr>
          <w:id w:val="-12134186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23DF" w:rsidRPr="004B23DF">
            <w:rPr>
              <w:rFonts w:ascii="MS Gothic" w:eastAsia="MS Gothic" w:hAnsi="MS Gothic" w:cstheme="minorHAnsi" w:hint="eastAsia"/>
              <w:b w:val="0"/>
              <w:noProof/>
            </w:rPr>
            <w:t>☐</w:t>
          </w:r>
        </w:sdtContent>
      </w:sdt>
      <w:r w:rsidR="004B23DF" w:rsidRPr="004B23DF">
        <w:rPr>
          <w:rFonts w:cstheme="minorHAnsi"/>
          <w:b w:val="0"/>
        </w:rPr>
        <w:t xml:space="preserve"> </w:t>
      </w:r>
      <w:r w:rsidR="00AF53A8" w:rsidRPr="004B23DF">
        <w:rPr>
          <w:rFonts w:cstheme="minorHAnsi"/>
          <w:b w:val="0"/>
        </w:rPr>
        <w:t>wydruk stron z katalogów dostępnych online / otrzymanych od dostawców</w:t>
      </w:r>
    </w:p>
    <w:p w:rsidR="00AF53A8" w:rsidRDefault="00AB6586" w:rsidP="004B23DF">
      <w:pPr>
        <w:pStyle w:val="Nagwek10"/>
        <w:widowControl w:val="0"/>
        <w:shd w:val="clear" w:color="auto" w:fill="auto"/>
        <w:tabs>
          <w:tab w:val="left" w:leader="dot" w:pos="5489"/>
        </w:tabs>
        <w:suppressAutoHyphens/>
        <w:ind w:left="0"/>
        <w:jc w:val="both"/>
        <w:outlineLvl w:val="9"/>
        <w:rPr>
          <w:rFonts w:cstheme="minorHAnsi"/>
          <w:b w:val="0"/>
        </w:rPr>
      </w:pPr>
      <w:sdt>
        <w:sdtPr>
          <w:rPr>
            <w:rFonts w:cstheme="minorHAnsi"/>
            <w:b w:val="0"/>
            <w:noProof/>
          </w:rPr>
          <w:id w:val="-9695126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743C3">
            <w:rPr>
              <w:rFonts w:ascii="MS Gothic" w:eastAsia="MS Gothic" w:hAnsi="MS Gothic" w:cstheme="minorHAnsi" w:hint="eastAsia"/>
              <w:b w:val="0"/>
              <w:noProof/>
            </w:rPr>
            <w:t>☐</w:t>
          </w:r>
        </w:sdtContent>
      </w:sdt>
      <w:r w:rsidR="004B23DF" w:rsidRPr="004B23DF">
        <w:rPr>
          <w:rFonts w:cstheme="minorHAnsi"/>
          <w:b w:val="0"/>
        </w:rPr>
        <w:t xml:space="preserve"> </w:t>
      </w:r>
      <w:r w:rsidR="00AF53A8" w:rsidRPr="004B23DF">
        <w:rPr>
          <w:rFonts w:cstheme="minorHAnsi"/>
          <w:b w:val="0"/>
        </w:rPr>
        <w:t>zestawienia ofert lub wartości udzielonych podobnych zamówień</w:t>
      </w:r>
    </w:p>
    <w:p w:rsidR="007743C3" w:rsidRDefault="00AB6586" w:rsidP="004B23DF">
      <w:pPr>
        <w:pStyle w:val="Nagwek10"/>
        <w:widowControl w:val="0"/>
        <w:shd w:val="clear" w:color="auto" w:fill="auto"/>
        <w:tabs>
          <w:tab w:val="left" w:leader="dot" w:pos="5489"/>
        </w:tabs>
        <w:suppressAutoHyphens/>
        <w:ind w:left="0"/>
        <w:jc w:val="both"/>
        <w:outlineLvl w:val="9"/>
        <w:rPr>
          <w:rFonts w:cstheme="minorHAnsi"/>
          <w:b w:val="0"/>
        </w:rPr>
      </w:pPr>
      <w:sdt>
        <w:sdtPr>
          <w:rPr>
            <w:rFonts w:cstheme="minorHAnsi"/>
            <w:b w:val="0"/>
            <w:noProof/>
          </w:rPr>
          <w:id w:val="-17553476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743C3">
            <w:rPr>
              <w:rFonts w:ascii="MS Gothic" w:eastAsia="MS Gothic" w:hAnsi="MS Gothic" w:cstheme="minorHAnsi" w:hint="eastAsia"/>
              <w:b w:val="0"/>
              <w:noProof/>
            </w:rPr>
            <w:t>☐</w:t>
          </w:r>
        </w:sdtContent>
      </w:sdt>
      <w:r w:rsidR="007743C3">
        <w:rPr>
          <w:rFonts w:cstheme="minorHAnsi"/>
          <w:b w:val="0"/>
        </w:rPr>
        <w:t xml:space="preserve"> analiza wydatków</w:t>
      </w:r>
    </w:p>
    <w:p w:rsidR="003879B6" w:rsidRPr="004B23DF" w:rsidRDefault="00AB6586" w:rsidP="004B23DF">
      <w:pPr>
        <w:pStyle w:val="Nagwek10"/>
        <w:widowControl w:val="0"/>
        <w:shd w:val="clear" w:color="auto" w:fill="auto"/>
        <w:tabs>
          <w:tab w:val="left" w:leader="dot" w:pos="5489"/>
        </w:tabs>
        <w:suppressAutoHyphens/>
        <w:ind w:left="0"/>
        <w:jc w:val="both"/>
        <w:outlineLvl w:val="9"/>
        <w:rPr>
          <w:rFonts w:cstheme="minorHAnsi"/>
          <w:b w:val="0"/>
        </w:rPr>
      </w:pPr>
      <w:sdt>
        <w:sdtPr>
          <w:rPr>
            <w:rFonts w:cstheme="minorHAnsi"/>
            <w:b w:val="0"/>
            <w:noProof/>
          </w:rPr>
          <w:id w:val="12659576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9B6">
            <w:rPr>
              <w:rFonts w:ascii="MS Gothic" w:eastAsia="MS Gothic" w:hAnsi="MS Gothic" w:cstheme="minorHAnsi" w:hint="eastAsia"/>
              <w:b w:val="0"/>
              <w:noProof/>
            </w:rPr>
            <w:t>☐</w:t>
          </w:r>
        </w:sdtContent>
      </w:sdt>
      <w:r w:rsidR="003879B6">
        <w:rPr>
          <w:rFonts w:cstheme="minorHAnsi"/>
          <w:b w:val="0"/>
          <w:noProof/>
        </w:rPr>
        <w:t xml:space="preserve"> nie dot. – informacja o przeprowadzonych rozmowach została uwzględniona powyżej</w:t>
      </w:r>
    </w:p>
    <w:p w:rsidR="005D6025" w:rsidRPr="00DC4949" w:rsidRDefault="005D6025" w:rsidP="00AF53A8">
      <w:pPr>
        <w:widowControl w:val="0"/>
        <w:suppressAutoHyphens/>
        <w:rPr>
          <w:rFonts w:asciiTheme="minorHAnsi" w:hAnsiTheme="minorHAnsi" w:cstheme="minorHAnsi"/>
          <w:sz w:val="22"/>
          <w:szCs w:val="22"/>
        </w:rPr>
      </w:pPr>
    </w:p>
    <w:p w:rsidR="001B5AA0" w:rsidRPr="00DC4949" w:rsidRDefault="000B0C0A" w:rsidP="00AF53A8">
      <w:pPr>
        <w:widowControl w:val="0"/>
        <w:suppressAutoHyphens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Data: ………………………                                                              </w:t>
      </w:r>
      <w:r w:rsidR="001B5AA0" w:rsidRPr="00DC4949">
        <w:rPr>
          <w:rFonts w:asciiTheme="minorHAnsi" w:hAnsiTheme="minorHAnsi" w:cstheme="minorHAnsi"/>
          <w:sz w:val="22"/>
          <w:szCs w:val="22"/>
        </w:rPr>
        <w:t>.........................................................................</w:t>
      </w:r>
    </w:p>
    <w:p w:rsidR="00AF53A8" w:rsidRDefault="001B5AA0" w:rsidP="00764B3C">
      <w:pPr>
        <w:widowControl w:val="0"/>
        <w:suppressAutoHyphens/>
        <w:jc w:val="right"/>
        <w:rPr>
          <w:rFonts w:asciiTheme="minorHAnsi" w:hAnsiTheme="minorHAnsi" w:cstheme="minorHAnsi"/>
          <w:sz w:val="22"/>
          <w:szCs w:val="22"/>
        </w:rPr>
      </w:pPr>
      <w:r w:rsidRPr="00DC4949">
        <w:rPr>
          <w:rFonts w:asciiTheme="minorHAnsi" w:hAnsiTheme="minorHAnsi" w:cstheme="minorHAnsi"/>
          <w:sz w:val="22"/>
          <w:szCs w:val="22"/>
        </w:rPr>
        <w:t>(</w:t>
      </w:r>
      <w:r w:rsidR="00AF53A8">
        <w:rPr>
          <w:rFonts w:asciiTheme="minorHAnsi" w:hAnsiTheme="minorHAnsi" w:cstheme="minorHAnsi"/>
          <w:sz w:val="22"/>
          <w:szCs w:val="22"/>
        </w:rPr>
        <w:t xml:space="preserve">podpis </w:t>
      </w:r>
      <w:r w:rsidRPr="00DC4949">
        <w:rPr>
          <w:rFonts w:asciiTheme="minorHAnsi" w:hAnsiTheme="minorHAnsi" w:cstheme="minorHAnsi"/>
          <w:sz w:val="22"/>
          <w:szCs w:val="22"/>
        </w:rPr>
        <w:t>osob</w:t>
      </w:r>
      <w:r w:rsidR="00AF53A8">
        <w:rPr>
          <w:rFonts w:asciiTheme="minorHAnsi" w:hAnsiTheme="minorHAnsi" w:cstheme="minorHAnsi"/>
          <w:sz w:val="22"/>
          <w:szCs w:val="22"/>
        </w:rPr>
        <w:t>y</w:t>
      </w:r>
      <w:r w:rsidRPr="00DC4949">
        <w:rPr>
          <w:rFonts w:asciiTheme="minorHAnsi" w:hAnsiTheme="minorHAnsi" w:cstheme="minorHAnsi"/>
          <w:sz w:val="22"/>
          <w:szCs w:val="22"/>
        </w:rPr>
        <w:t xml:space="preserve"> </w:t>
      </w:r>
      <w:r w:rsidR="00935160">
        <w:rPr>
          <w:rFonts w:asciiTheme="minorHAnsi" w:hAnsiTheme="minorHAnsi" w:cstheme="minorHAnsi"/>
          <w:sz w:val="22"/>
          <w:szCs w:val="22"/>
        </w:rPr>
        <w:t>ustalając</w:t>
      </w:r>
      <w:r w:rsidR="00AF53A8">
        <w:rPr>
          <w:rFonts w:asciiTheme="minorHAnsi" w:hAnsiTheme="minorHAnsi" w:cstheme="minorHAnsi"/>
          <w:sz w:val="22"/>
          <w:szCs w:val="22"/>
        </w:rPr>
        <w:t>ej</w:t>
      </w:r>
      <w:r w:rsidR="00935160">
        <w:rPr>
          <w:rFonts w:asciiTheme="minorHAnsi" w:hAnsiTheme="minorHAnsi" w:cstheme="minorHAnsi"/>
          <w:sz w:val="22"/>
          <w:szCs w:val="22"/>
        </w:rPr>
        <w:t xml:space="preserve"> wartość szacunkową zamówienia</w:t>
      </w:r>
      <w:r w:rsidRPr="00DC4949">
        <w:rPr>
          <w:rFonts w:asciiTheme="minorHAnsi" w:hAnsiTheme="minorHAnsi" w:cstheme="minorHAnsi"/>
          <w:sz w:val="22"/>
          <w:szCs w:val="22"/>
        </w:rPr>
        <w:t>)</w:t>
      </w:r>
    </w:p>
    <w:sectPr w:rsidR="00AF53A8" w:rsidSect="000B0C0A">
      <w:headerReference w:type="firs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0C0A" w:rsidRDefault="000B0C0A" w:rsidP="000B0C0A">
      <w:r>
        <w:separator/>
      </w:r>
    </w:p>
  </w:endnote>
  <w:endnote w:type="continuationSeparator" w:id="0">
    <w:p w:rsidR="000B0C0A" w:rsidRDefault="000B0C0A" w:rsidP="000B0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0C0A" w:rsidRDefault="000B0C0A" w:rsidP="000B0C0A">
      <w:r>
        <w:separator/>
      </w:r>
    </w:p>
  </w:footnote>
  <w:footnote w:type="continuationSeparator" w:id="0">
    <w:p w:rsidR="000B0C0A" w:rsidRDefault="000B0C0A" w:rsidP="000B0C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0AAB" w:rsidRPr="00A4370B" w:rsidRDefault="00D70AAB" w:rsidP="00D70AAB">
    <w:pPr>
      <w:ind w:left="4536"/>
      <w:rPr>
        <w:rFonts w:asciiTheme="minorHAnsi" w:hAnsiTheme="minorHAnsi" w:cstheme="minorHAnsi"/>
      </w:rPr>
    </w:pPr>
    <w:r w:rsidRPr="00A4370B">
      <w:rPr>
        <w:rFonts w:asciiTheme="minorHAnsi" w:hAnsiTheme="minorHAnsi" w:cstheme="minorHAnsi"/>
      </w:rPr>
      <w:t xml:space="preserve">Załącznik nr </w:t>
    </w:r>
    <w:r>
      <w:rPr>
        <w:rFonts w:asciiTheme="minorHAnsi" w:hAnsiTheme="minorHAnsi" w:cstheme="minorHAnsi"/>
      </w:rPr>
      <w:t>5</w:t>
    </w:r>
    <w:r w:rsidRPr="00A4370B">
      <w:rPr>
        <w:rFonts w:asciiTheme="minorHAnsi" w:hAnsiTheme="minorHAnsi" w:cstheme="minorHAnsi"/>
      </w:rPr>
      <w:br/>
      <w:t>do Regulaminu udzielania zamówień publicznych</w:t>
    </w:r>
  </w:p>
  <w:p w:rsidR="00D70AAB" w:rsidRPr="00A4370B" w:rsidRDefault="00D70AAB" w:rsidP="00D70AAB">
    <w:pPr>
      <w:ind w:left="4536"/>
      <w:rPr>
        <w:rFonts w:asciiTheme="minorHAnsi" w:hAnsiTheme="minorHAnsi" w:cstheme="minorHAnsi"/>
      </w:rPr>
    </w:pPr>
    <w:r w:rsidRPr="00A4370B">
      <w:rPr>
        <w:rFonts w:asciiTheme="minorHAnsi" w:hAnsiTheme="minorHAnsi" w:cstheme="minorHAnsi"/>
      </w:rPr>
      <w:t xml:space="preserve">wprowadzonego zarządzeniem nr </w:t>
    </w:r>
    <w:r w:rsidR="00AB6586">
      <w:rPr>
        <w:rFonts w:asciiTheme="minorHAnsi" w:hAnsiTheme="minorHAnsi" w:cstheme="minorHAnsi"/>
      </w:rPr>
      <w:t>7/</w:t>
    </w:r>
    <w:r w:rsidRPr="00A4370B">
      <w:rPr>
        <w:rFonts w:asciiTheme="minorHAnsi" w:hAnsiTheme="minorHAnsi" w:cstheme="minorHAnsi"/>
      </w:rPr>
      <w:t>2026</w:t>
    </w:r>
  </w:p>
  <w:p w:rsidR="00D70AAB" w:rsidRPr="00A4370B" w:rsidRDefault="00D70AAB" w:rsidP="00D70AAB">
    <w:pPr>
      <w:pStyle w:val="Nagwek"/>
      <w:tabs>
        <w:tab w:val="clear" w:pos="4536"/>
      </w:tabs>
      <w:ind w:left="4536"/>
      <w:rPr>
        <w:rFonts w:asciiTheme="minorHAnsi" w:hAnsiTheme="minorHAnsi" w:cstheme="minorHAnsi"/>
      </w:rPr>
    </w:pPr>
    <w:r w:rsidRPr="00A4370B">
      <w:rPr>
        <w:rFonts w:asciiTheme="minorHAnsi" w:hAnsiTheme="minorHAnsi" w:cstheme="minorHAnsi"/>
      </w:rPr>
      <w:t xml:space="preserve">Dyrektora Zespołu Żłobków m.st. Warszawy </w:t>
    </w:r>
  </w:p>
  <w:p w:rsidR="000B0C0A" w:rsidRPr="00D70AAB" w:rsidRDefault="00D70AAB" w:rsidP="00D70AAB">
    <w:pPr>
      <w:pStyle w:val="Nagwek"/>
      <w:tabs>
        <w:tab w:val="clear" w:pos="4536"/>
      </w:tabs>
      <w:ind w:left="4536"/>
      <w:rPr>
        <w:rFonts w:asciiTheme="minorHAnsi" w:hAnsiTheme="minorHAnsi" w:cstheme="minorHAnsi"/>
      </w:rPr>
    </w:pPr>
    <w:r w:rsidRPr="00A4370B">
      <w:rPr>
        <w:rFonts w:asciiTheme="minorHAnsi" w:hAnsiTheme="minorHAnsi" w:cstheme="minorHAnsi"/>
      </w:rPr>
      <w:t xml:space="preserve">z </w:t>
    </w:r>
    <w:r w:rsidR="00411992">
      <w:rPr>
        <w:rFonts w:asciiTheme="minorHAnsi" w:hAnsiTheme="minorHAnsi" w:cstheme="minorHAnsi"/>
      </w:rPr>
      <w:t>9</w:t>
    </w:r>
    <w:r w:rsidRPr="00A4370B">
      <w:rPr>
        <w:rFonts w:asciiTheme="minorHAnsi" w:hAnsiTheme="minorHAnsi" w:cstheme="minorHAnsi"/>
      </w:rPr>
      <w:t xml:space="preserve"> </w:t>
    </w:r>
    <w:r w:rsidR="00411992">
      <w:rPr>
        <w:rFonts w:asciiTheme="minorHAnsi" w:hAnsiTheme="minorHAnsi" w:cstheme="minorHAnsi"/>
      </w:rPr>
      <w:t>lutego</w:t>
    </w:r>
    <w:r w:rsidRPr="00A4370B">
      <w:rPr>
        <w:rFonts w:asciiTheme="minorHAnsi" w:hAnsiTheme="minorHAnsi" w:cstheme="minorHAnsi"/>
      </w:rPr>
      <w:t xml:space="preserve"> 2026 r.</w:t>
    </w:r>
  </w:p>
  <w:p w:rsidR="000B0C0A" w:rsidRPr="000B0C0A" w:rsidRDefault="000B0C0A">
    <w:pPr>
      <w:pStyle w:val="Nagwek"/>
      <w:rPr>
        <w:rFonts w:asciiTheme="minorHAnsi" w:hAnsiTheme="minorHAnsi" w:cstheme="minorHAnsi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20247"/>
    <w:multiLevelType w:val="hybridMultilevel"/>
    <w:tmpl w:val="2BBAECEE"/>
    <w:lvl w:ilvl="0" w:tplc="B09612FE">
      <w:start w:val="1"/>
      <w:numFmt w:val="bullet"/>
      <w:lvlText w:val="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1C326A"/>
    <w:multiLevelType w:val="hybridMultilevel"/>
    <w:tmpl w:val="AB8CC6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D78FB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06097A"/>
    <w:multiLevelType w:val="hybridMultilevel"/>
    <w:tmpl w:val="FA24C7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1D7570"/>
    <w:multiLevelType w:val="hybridMultilevel"/>
    <w:tmpl w:val="0CDA543E"/>
    <w:lvl w:ilvl="0" w:tplc="AC6E6CEA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</w:lvl>
    <w:lvl w:ilvl="1" w:tplc="03309674">
      <w:start w:val="1"/>
      <w:numFmt w:val="bullet"/>
      <w:lvlText w:val="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" w15:restartNumberingAfterBreak="0">
    <w:nsid w:val="51696B13"/>
    <w:multiLevelType w:val="hybridMultilevel"/>
    <w:tmpl w:val="F97EDB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F00B75"/>
    <w:multiLevelType w:val="hybridMultilevel"/>
    <w:tmpl w:val="86A01C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D78FB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1459E"/>
    <w:multiLevelType w:val="hybridMultilevel"/>
    <w:tmpl w:val="F26EFC4C"/>
    <w:lvl w:ilvl="0" w:tplc="B09612F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261D38"/>
    <w:multiLevelType w:val="hybridMultilevel"/>
    <w:tmpl w:val="341A52CA"/>
    <w:lvl w:ilvl="0" w:tplc="B09612F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A07E1"/>
    <w:multiLevelType w:val="hybridMultilevel"/>
    <w:tmpl w:val="FC5E3A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D7373A"/>
    <w:multiLevelType w:val="hybridMultilevel"/>
    <w:tmpl w:val="FA24C7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3"/>
  </w:num>
  <w:num w:numId="5">
    <w:abstractNumId w:val="8"/>
  </w:num>
  <w:num w:numId="6">
    <w:abstractNumId w:val="6"/>
  </w:num>
  <w:num w:numId="7">
    <w:abstractNumId w:val="1"/>
  </w:num>
  <w:num w:numId="8">
    <w:abstractNumId w:val="5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2797"/>
    <w:rsid w:val="0003371A"/>
    <w:rsid w:val="000B0C0A"/>
    <w:rsid w:val="001B5AA0"/>
    <w:rsid w:val="001E357F"/>
    <w:rsid w:val="0020684D"/>
    <w:rsid w:val="003879B6"/>
    <w:rsid w:val="003C084D"/>
    <w:rsid w:val="00411992"/>
    <w:rsid w:val="004B23DF"/>
    <w:rsid w:val="005526FA"/>
    <w:rsid w:val="005D6025"/>
    <w:rsid w:val="00601370"/>
    <w:rsid w:val="00764B3C"/>
    <w:rsid w:val="007743C3"/>
    <w:rsid w:val="00802EF1"/>
    <w:rsid w:val="00857C8C"/>
    <w:rsid w:val="00912797"/>
    <w:rsid w:val="00935160"/>
    <w:rsid w:val="00AB6586"/>
    <w:rsid w:val="00AF53A8"/>
    <w:rsid w:val="00C1643B"/>
    <w:rsid w:val="00D00341"/>
    <w:rsid w:val="00D70AAB"/>
    <w:rsid w:val="00DC3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C67FC"/>
  <w15:docId w15:val="{6DC21AB6-5AA2-43E8-951D-405D6742C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02EF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sid w:val="00802EF1"/>
    <w:pPr>
      <w:widowControl w:val="0"/>
      <w:ind w:right="-2"/>
      <w:jc w:val="both"/>
    </w:pPr>
    <w:rPr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802EF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basedOn w:val="Domylnaczcionkaakapitu"/>
    <w:link w:val="Teksttreci0"/>
    <w:rsid w:val="001B5AA0"/>
    <w:rPr>
      <w:rFonts w:eastAsia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B5AA0"/>
    <w:pPr>
      <w:shd w:val="clear" w:color="auto" w:fill="FFFFFF"/>
      <w:overflowPunct/>
      <w:autoSpaceDE/>
      <w:autoSpaceDN/>
      <w:adjustRightInd/>
      <w:jc w:val="both"/>
      <w:textAlignment w:val="auto"/>
    </w:pPr>
    <w:rPr>
      <w:rFonts w:asciiTheme="minorHAnsi" w:hAnsiTheme="minorHAnsi"/>
      <w:sz w:val="22"/>
      <w:szCs w:val="22"/>
      <w:lang w:eastAsia="en-US"/>
    </w:rPr>
  </w:style>
  <w:style w:type="character" w:customStyle="1" w:styleId="Nagwek1">
    <w:name w:val="Nagłówek #1_"/>
    <w:basedOn w:val="Domylnaczcionkaakapitu"/>
    <w:link w:val="Nagwek10"/>
    <w:rsid w:val="001B5AA0"/>
    <w:rPr>
      <w:rFonts w:eastAsia="Times New Roman" w:cs="Times New Roman"/>
      <w:b/>
      <w:bCs/>
      <w:shd w:val="clear" w:color="auto" w:fill="FFFFFF"/>
    </w:rPr>
  </w:style>
  <w:style w:type="paragraph" w:customStyle="1" w:styleId="Nagwek10">
    <w:name w:val="Nagłówek #1"/>
    <w:basedOn w:val="Normalny"/>
    <w:link w:val="Nagwek1"/>
    <w:rsid w:val="001B5AA0"/>
    <w:pPr>
      <w:shd w:val="clear" w:color="auto" w:fill="FFFFFF"/>
      <w:overflowPunct/>
      <w:autoSpaceDE/>
      <w:autoSpaceDN/>
      <w:adjustRightInd/>
      <w:ind w:left="400"/>
      <w:jc w:val="center"/>
      <w:textAlignment w:val="auto"/>
      <w:outlineLvl w:val="0"/>
    </w:pPr>
    <w:rPr>
      <w:rFonts w:asciiTheme="minorHAnsi" w:hAnsiTheme="minorHAnsi"/>
      <w:b/>
      <w:bCs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5D602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B0C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0C0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B0C0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B0C0A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87D9B-0EE2-4E72-8986-01568DD5B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371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LENOVO CUSTOMER</Company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Kawałowska-Szumańska Anna</cp:lastModifiedBy>
  <cp:revision>18</cp:revision>
  <cp:lastPrinted>2026-02-09T13:40:00Z</cp:lastPrinted>
  <dcterms:created xsi:type="dcterms:W3CDTF">2017-05-26T07:31:00Z</dcterms:created>
  <dcterms:modified xsi:type="dcterms:W3CDTF">2026-02-09T13:40:00Z</dcterms:modified>
</cp:coreProperties>
</file>